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86" w:rsidRPr="00A706F1" w:rsidRDefault="002A0ED6" w:rsidP="002A0ED6">
      <w:pPr>
        <w:spacing w:line="240" w:lineRule="auto"/>
        <w:rPr>
          <w:b/>
          <w:sz w:val="28"/>
          <w:szCs w:val="28"/>
          <w:u w:val="single"/>
        </w:rPr>
      </w:pPr>
      <w:r w:rsidRPr="00A706F1">
        <w:rPr>
          <w:b/>
          <w:sz w:val="28"/>
          <w:szCs w:val="28"/>
          <w:u w:val="single"/>
        </w:rPr>
        <w:t>KGCA - Note to Community October 2018</w:t>
      </w:r>
    </w:p>
    <w:p w:rsidR="00A706F1" w:rsidRPr="00A706F1" w:rsidRDefault="00A706F1" w:rsidP="002A0ED6">
      <w:pPr>
        <w:spacing w:line="240" w:lineRule="auto"/>
        <w:rPr>
          <w:b/>
          <w:sz w:val="20"/>
          <w:szCs w:val="20"/>
          <w:u w:val="single"/>
        </w:rPr>
      </w:pPr>
      <w:r w:rsidRPr="00A706F1">
        <w:rPr>
          <w:b/>
          <w:i/>
          <w:sz w:val="20"/>
          <w:szCs w:val="20"/>
          <w:u w:val="single"/>
        </w:rPr>
        <w:t>Sad News:  Dwight Miller, KG Homeowner and past Treasurer of KGCA passed away recently</w:t>
      </w:r>
      <w:r w:rsidRPr="00A706F1">
        <w:rPr>
          <w:b/>
          <w:sz w:val="20"/>
          <w:szCs w:val="20"/>
          <w:u w:val="single"/>
        </w:rPr>
        <w:t xml:space="preserve">.  </w:t>
      </w:r>
    </w:p>
    <w:p w:rsidR="00A706F1" w:rsidRDefault="00A706F1" w:rsidP="002A0ED6">
      <w:pPr>
        <w:spacing w:line="240" w:lineRule="auto"/>
        <w:rPr>
          <w:sz w:val="20"/>
          <w:szCs w:val="20"/>
        </w:rPr>
      </w:pPr>
      <w:r w:rsidRPr="00A706F1">
        <w:rPr>
          <w:sz w:val="20"/>
          <w:szCs w:val="20"/>
        </w:rPr>
        <w:t>Dwight was a caring person who worked diligently</w:t>
      </w:r>
      <w:r>
        <w:rPr>
          <w:sz w:val="20"/>
          <w:szCs w:val="20"/>
        </w:rPr>
        <w:t xml:space="preserve"> over several years</w:t>
      </w:r>
      <w:r w:rsidRPr="00A706F1">
        <w:rPr>
          <w:sz w:val="20"/>
          <w:szCs w:val="20"/>
        </w:rPr>
        <w:t xml:space="preserve"> to serve what he believed to be the best interests of the </w:t>
      </w:r>
      <w:proofErr w:type="spellStart"/>
      <w:r w:rsidRPr="00A706F1">
        <w:rPr>
          <w:sz w:val="20"/>
          <w:szCs w:val="20"/>
        </w:rPr>
        <w:t>Kahler</w:t>
      </w:r>
      <w:proofErr w:type="spellEnd"/>
      <w:r w:rsidRPr="00A706F1">
        <w:rPr>
          <w:sz w:val="20"/>
          <w:szCs w:val="20"/>
        </w:rPr>
        <w:t xml:space="preserve"> Glen community.  </w:t>
      </w:r>
      <w:r w:rsidR="00EC7809">
        <w:rPr>
          <w:sz w:val="20"/>
          <w:szCs w:val="20"/>
        </w:rPr>
        <w:t>He will be missed in our community.</w:t>
      </w:r>
    </w:p>
    <w:p w:rsidR="00EC7809" w:rsidRPr="00EC7809" w:rsidRDefault="00EC7809" w:rsidP="00EC7809">
      <w:pPr>
        <w:shd w:val="clear" w:color="auto" w:fill="FFFFFF"/>
        <w:rPr>
          <w:rFonts w:ascii="Arial" w:hAnsi="Arial" w:cs="Arial"/>
          <w:color w:val="222222"/>
          <w:sz w:val="18"/>
          <w:szCs w:val="18"/>
        </w:rPr>
      </w:pPr>
      <w:proofErr w:type="gramStart"/>
      <w:r w:rsidRPr="00EC7809">
        <w:rPr>
          <w:rFonts w:ascii="Arial" w:hAnsi="Arial" w:cs="Arial"/>
          <w:color w:val="222222"/>
          <w:sz w:val="18"/>
          <w:szCs w:val="18"/>
        </w:rPr>
        <w:t>Celebration of Life Service for Dwight Miller Sr.</w:t>
      </w:r>
      <w:proofErr w:type="gramEnd"/>
    </w:p>
    <w:p w:rsidR="00EC7809" w:rsidRPr="00EC7809" w:rsidRDefault="00EC7809" w:rsidP="00EC7809">
      <w:pPr>
        <w:shd w:val="clear" w:color="auto" w:fill="FFFFFF"/>
        <w:rPr>
          <w:rFonts w:ascii="Arial" w:hAnsi="Arial" w:cs="Arial"/>
          <w:color w:val="222222"/>
          <w:sz w:val="18"/>
          <w:szCs w:val="18"/>
        </w:rPr>
      </w:pPr>
      <w:proofErr w:type="gramStart"/>
      <w:r w:rsidRPr="00EC7809">
        <w:rPr>
          <w:rFonts w:ascii="Arial" w:hAnsi="Arial" w:cs="Arial"/>
          <w:color w:val="222222"/>
          <w:sz w:val="18"/>
          <w:szCs w:val="18"/>
        </w:rPr>
        <w:t>October 30th at 4:00 pm.</w:t>
      </w:r>
      <w:proofErr w:type="gramEnd"/>
      <w:r w:rsidRPr="00EC7809">
        <w:rPr>
          <w:rFonts w:ascii="Arial" w:hAnsi="Arial" w:cs="Arial"/>
          <w:color w:val="222222"/>
          <w:sz w:val="18"/>
          <w:szCs w:val="18"/>
        </w:rPr>
        <w:t> </w:t>
      </w:r>
    </w:p>
    <w:p w:rsidR="00EC7809" w:rsidRPr="00EC7809" w:rsidRDefault="00EC7809" w:rsidP="00EC7809">
      <w:pPr>
        <w:pBdr>
          <w:bottom w:val="dotted" w:sz="24" w:space="1" w:color="auto"/>
        </w:pBdr>
        <w:shd w:val="clear" w:color="auto" w:fill="FFFFFF"/>
        <w:rPr>
          <w:rFonts w:ascii="Arial" w:hAnsi="Arial" w:cs="Arial"/>
          <w:color w:val="222222"/>
          <w:sz w:val="18"/>
          <w:szCs w:val="18"/>
        </w:rPr>
      </w:pPr>
      <w:r w:rsidRPr="00EC7809">
        <w:rPr>
          <w:rFonts w:ascii="Arial" w:hAnsi="Arial" w:cs="Arial"/>
          <w:color w:val="222222"/>
          <w:sz w:val="18"/>
          <w:szCs w:val="18"/>
        </w:rPr>
        <w:t>It will be held at Our Savior's Lutheran Church </w:t>
      </w:r>
      <w:r w:rsidRPr="00EC7809">
        <w:rPr>
          <w:rFonts w:ascii="Arial" w:hAnsi="Arial" w:cs="Arial"/>
          <w:color w:val="222222"/>
          <w:sz w:val="18"/>
          <w:szCs w:val="18"/>
        </w:rPr>
        <w:br/>
        <w:t>215 Mukilteo Blvd</w:t>
      </w:r>
      <w:r w:rsidRPr="00EC7809">
        <w:rPr>
          <w:rFonts w:ascii="Arial" w:hAnsi="Arial" w:cs="Arial"/>
          <w:color w:val="222222"/>
          <w:sz w:val="18"/>
          <w:szCs w:val="18"/>
        </w:rPr>
        <w:br/>
        <w:t xml:space="preserve">Everett, WA </w:t>
      </w:r>
      <w:proofErr w:type="gramStart"/>
      <w:r w:rsidRPr="00EC7809">
        <w:rPr>
          <w:rFonts w:ascii="Arial" w:hAnsi="Arial" w:cs="Arial"/>
          <w:color w:val="222222"/>
          <w:sz w:val="18"/>
          <w:szCs w:val="18"/>
        </w:rPr>
        <w:t>98203</w:t>
      </w:r>
      <w:r w:rsidRPr="00EC7809">
        <w:rPr>
          <w:rFonts w:ascii="Arial" w:hAnsi="Arial" w:cs="Arial"/>
          <w:color w:val="222222"/>
          <w:sz w:val="18"/>
          <w:szCs w:val="18"/>
        </w:rPr>
        <w:br/>
      </w:r>
      <w:hyperlink r:id="rId6" w:tgtFrame="_blank" w:history="1">
        <w:r w:rsidRPr="00EC7809">
          <w:rPr>
            <w:rStyle w:val="Hyperlink"/>
            <w:rFonts w:ascii="Arial" w:hAnsi="Arial" w:cs="Arial"/>
            <w:color w:val="1155CC"/>
            <w:sz w:val="18"/>
            <w:szCs w:val="18"/>
          </w:rPr>
          <w:t>www.oslc-everett.org</w:t>
        </w:r>
        <w:proofErr w:type="gramEnd"/>
      </w:hyperlink>
    </w:p>
    <w:p w:rsidR="002A0ED6" w:rsidRPr="00EC7809" w:rsidRDefault="002A0ED6" w:rsidP="002A0ED6">
      <w:pPr>
        <w:spacing w:line="240" w:lineRule="auto"/>
        <w:rPr>
          <w:sz w:val="20"/>
          <w:szCs w:val="20"/>
        </w:rPr>
      </w:pPr>
      <w:r w:rsidRPr="00893625">
        <w:rPr>
          <w:b/>
          <w:i/>
          <w:sz w:val="20"/>
          <w:szCs w:val="20"/>
          <w:u w:val="single"/>
        </w:rPr>
        <w:t>Winter preparations are underway</w:t>
      </w:r>
      <w:r w:rsidR="00893625" w:rsidRPr="00893625">
        <w:rPr>
          <w:b/>
          <w:i/>
          <w:sz w:val="20"/>
          <w:szCs w:val="20"/>
          <w:u w:val="single"/>
        </w:rPr>
        <w:t xml:space="preserve"> at </w:t>
      </w:r>
      <w:proofErr w:type="spellStart"/>
      <w:r w:rsidR="00893625" w:rsidRPr="00893625">
        <w:rPr>
          <w:b/>
          <w:i/>
          <w:sz w:val="20"/>
          <w:szCs w:val="20"/>
          <w:u w:val="single"/>
        </w:rPr>
        <w:t>Kahler</w:t>
      </w:r>
      <w:proofErr w:type="spellEnd"/>
      <w:r w:rsidR="00893625" w:rsidRPr="00893625">
        <w:rPr>
          <w:b/>
          <w:i/>
          <w:sz w:val="20"/>
          <w:szCs w:val="20"/>
          <w:u w:val="single"/>
        </w:rPr>
        <w:t xml:space="preserve"> Glen:</w:t>
      </w:r>
    </w:p>
    <w:p w:rsidR="002A0ED6" w:rsidRDefault="002A0ED6" w:rsidP="002A0ED6">
      <w:pPr>
        <w:pStyle w:val="ListParagraph"/>
        <w:numPr>
          <w:ilvl w:val="0"/>
          <w:numId w:val="1"/>
        </w:numPr>
        <w:spacing w:line="240" w:lineRule="auto"/>
        <w:rPr>
          <w:sz w:val="20"/>
          <w:szCs w:val="20"/>
        </w:rPr>
      </w:pPr>
      <w:r>
        <w:rPr>
          <w:sz w:val="20"/>
          <w:szCs w:val="20"/>
        </w:rPr>
        <w:t xml:space="preserve">Reminder email </w:t>
      </w:r>
      <w:r w:rsidR="00BB19D8">
        <w:rPr>
          <w:sz w:val="20"/>
          <w:szCs w:val="20"/>
        </w:rPr>
        <w:t xml:space="preserve">was sent </w:t>
      </w:r>
      <w:r>
        <w:rPr>
          <w:sz w:val="20"/>
          <w:szCs w:val="20"/>
        </w:rPr>
        <w:t>to all owners on 10/13</w:t>
      </w:r>
      <w:r w:rsidR="00BB19D8">
        <w:rPr>
          <w:sz w:val="20"/>
          <w:szCs w:val="20"/>
        </w:rPr>
        <w:t xml:space="preserve"> re:  irrigation system shutdown, snow plowing, etc.  Please review that information to help prepare for winter.</w:t>
      </w:r>
    </w:p>
    <w:p w:rsidR="002A0ED6" w:rsidRDefault="002A0ED6" w:rsidP="002A0ED6">
      <w:pPr>
        <w:pStyle w:val="ListParagraph"/>
        <w:spacing w:line="240" w:lineRule="auto"/>
        <w:rPr>
          <w:sz w:val="20"/>
          <w:szCs w:val="20"/>
        </w:rPr>
      </w:pPr>
    </w:p>
    <w:p w:rsidR="00BB19D8" w:rsidRDefault="002A0ED6" w:rsidP="002A0ED6">
      <w:pPr>
        <w:pStyle w:val="ListParagraph"/>
        <w:numPr>
          <w:ilvl w:val="0"/>
          <w:numId w:val="1"/>
        </w:numPr>
        <w:spacing w:line="240" w:lineRule="auto"/>
        <w:rPr>
          <w:sz w:val="20"/>
          <w:szCs w:val="20"/>
        </w:rPr>
      </w:pPr>
      <w:r>
        <w:rPr>
          <w:sz w:val="20"/>
          <w:szCs w:val="20"/>
        </w:rPr>
        <w:t xml:space="preserve">Exterior Lighting – owners are reminded of our Rules and Regulations regarding exterior lighting.  </w:t>
      </w:r>
    </w:p>
    <w:p w:rsidR="00BB19D8" w:rsidRPr="00BB19D8" w:rsidRDefault="00BB19D8" w:rsidP="00BB19D8">
      <w:pPr>
        <w:ind w:left="1080"/>
        <w:rPr>
          <w:b/>
          <w:i/>
          <w:color w:val="002060"/>
          <w:sz w:val="20"/>
          <w:szCs w:val="20"/>
        </w:rPr>
      </w:pPr>
      <w:r w:rsidRPr="00BB19D8">
        <w:rPr>
          <w:b/>
          <w:i/>
          <w:color w:val="002060"/>
          <w:sz w:val="20"/>
          <w:szCs w:val="20"/>
        </w:rPr>
        <w:t xml:space="preserve">The overall lighting plan for </w:t>
      </w:r>
      <w:proofErr w:type="spellStart"/>
      <w:r w:rsidRPr="00BB19D8">
        <w:rPr>
          <w:b/>
          <w:i/>
          <w:color w:val="002060"/>
          <w:sz w:val="20"/>
          <w:szCs w:val="20"/>
        </w:rPr>
        <w:t>Kahler</w:t>
      </w:r>
      <w:proofErr w:type="spellEnd"/>
      <w:r w:rsidRPr="00BB19D8">
        <w:rPr>
          <w:b/>
          <w:i/>
          <w:color w:val="002060"/>
          <w:sz w:val="20"/>
          <w:szCs w:val="20"/>
        </w:rPr>
        <w:t xml:space="preserve"> Glen is designed so as not to detract from the night view. All exterior lighting, including motion-censored lights, must be directed downward, be low intensity (i.e. 450 lumens or less), and not result in excessive glare to neighboring properties, roads or Common Areas. • Please turn off all outdoor lights when not being used</w:t>
      </w:r>
    </w:p>
    <w:p w:rsidR="002A0ED6" w:rsidRDefault="002A0ED6" w:rsidP="00BB19D8">
      <w:pPr>
        <w:pStyle w:val="ListParagraph"/>
        <w:spacing w:line="240" w:lineRule="auto"/>
        <w:rPr>
          <w:sz w:val="20"/>
          <w:szCs w:val="20"/>
        </w:rPr>
      </w:pPr>
      <w:r>
        <w:rPr>
          <w:sz w:val="20"/>
          <w:szCs w:val="20"/>
        </w:rPr>
        <w:t xml:space="preserve">All owners are asked to cooperate with neighbors to balance the desire of some to significantly reduce light pollution with those concerned about safety.  During the winter months on clear nights, the snow adds to light pollution.  Owners are </w:t>
      </w:r>
      <w:r w:rsidR="00893625">
        <w:rPr>
          <w:sz w:val="20"/>
          <w:szCs w:val="20"/>
        </w:rPr>
        <w:t xml:space="preserve">encouraged </w:t>
      </w:r>
      <w:r>
        <w:rPr>
          <w:sz w:val="20"/>
          <w:szCs w:val="20"/>
        </w:rPr>
        <w:t>to put your exterior lights on timers so that lights are not on throughout the night.  Street lights near the restaurant are on a separate sensor and will remain on for safety reasons.  There is a bright light at the restaurant/</w:t>
      </w:r>
      <w:proofErr w:type="gramStart"/>
      <w:r>
        <w:rPr>
          <w:sz w:val="20"/>
          <w:szCs w:val="20"/>
        </w:rPr>
        <w:t>clubhouse  that</w:t>
      </w:r>
      <w:proofErr w:type="gramEnd"/>
      <w:r>
        <w:rPr>
          <w:sz w:val="20"/>
          <w:szCs w:val="20"/>
        </w:rPr>
        <w:t xml:space="preserve"> will be put on a timer to coincide with the restaurant closing hours.</w:t>
      </w:r>
    </w:p>
    <w:p w:rsidR="002A0ED6" w:rsidRPr="002A0ED6" w:rsidRDefault="002A0ED6" w:rsidP="002A0ED6">
      <w:pPr>
        <w:pStyle w:val="ListParagraph"/>
        <w:rPr>
          <w:sz w:val="20"/>
          <w:szCs w:val="20"/>
        </w:rPr>
      </w:pPr>
    </w:p>
    <w:p w:rsidR="002A0ED6" w:rsidRDefault="002A0ED6" w:rsidP="002A0ED6">
      <w:pPr>
        <w:pStyle w:val="ListParagraph"/>
        <w:numPr>
          <w:ilvl w:val="0"/>
          <w:numId w:val="1"/>
        </w:numPr>
        <w:spacing w:line="240" w:lineRule="auto"/>
        <w:rPr>
          <w:sz w:val="20"/>
          <w:szCs w:val="20"/>
        </w:rPr>
      </w:pPr>
      <w:r>
        <w:rPr>
          <w:sz w:val="20"/>
          <w:szCs w:val="20"/>
        </w:rPr>
        <w:t>Ban on Burning:  Our Rules and Regulations read as follows:</w:t>
      </w:r>
    </w:p>
    <w:p w:rsidR="00893625" w:rsidRPr="00893625" w:rsidRDefault="00893625" w:rsidP="00893625">
      <w:pPr>
        <w:pStyle w:val="ListParagraph"/>
        <w:shd w:val="clear" w:color="auto" w:fill="FFFFFF"/>
        <w:spacing w:after="0" w:line="240" w:lineRule="auto"/>
        <w:rPr>
          <w:rFonts w:eastAsia="Times New Roman" w:cs="Arial"/>
          <w:color w:val="222222"/>
          <w:sz w:val="20"/>
          <w:szCs w:val="20"/>
        </w:rPr>
      </w:pPr>
      <w:r w:rsidRPr="00893625">
        <w:rPr>
          <w:rFonts w:eastAsia="Times New Roman" w:cs="Arial"/>
          <w:color w:val="222222"/>
          <w:sz w:val="20"/>
          <w:szCs w:val="20"/>
        </w:rPr>
        <w:t>Per our current CC&amp;R's Article 6, Section 6.23;</w:t>
      </w:r>
      <w:proofErr w:type="gramStart"/>
      <w:r w:rsidRPr="00893625">
        <w:rPr>
          <w:rFonts w:eastAsia="Times New Roman" w:cs="Arial"/>
          <w:color w:val="222222"/>
          <w:sz w:val="20"/>
          <w:szCs w:val="20"/>
        </w:rPr>
        <w:t>  </w:t>
      </w:r>
      <w:r w:rsidRPr="00893625">
        <w:rPr>
          <w:rFonts w:eastAsia="Times New Roman" w:cs="Arial"/>
          <w:b/>
          <w:bCs/>
          <w:color w:val="222222"/>
          <w:sz w:val="20"/>
          <w:szCs w:val="20"/>
        </w:rPr>
        <w:t>No</w:t>
      </w:r>
      <w:proofErr w:type="gramEnd"/>
      <w:r w:rsidRPr="00893625">
        <w:rPr>
          <w:rFonts w:eastAsia="Times New Roman" w:cs="Arial"/>
          <w:b/>
          <w:bCs/>
          <w:color w:val="222222"/>
          <w:sz w:val="20"/>
          <w:szCs w:val="20"/>
        </w:rPr>
        <w:t xml:space="preserve"> </w:t>
      </w:r>
      <w:proofErr w:type="spellStart"/>
      <w:r w:rsidRPr="00893625">
        <w:rPr>
          <w:rFonts w:eastAsia="Times New Roman" w:cs="Arial"/>
          <w:b/>
          <w:bCs/>
          <w:color w:val="222222"/>
          <w:sz w:val="20"/>
          <w:szCs w:val="20"/>
        </w:rPr>
        <w:t>out door</w:t>
      </w:r>
      <w:proofErr w:type="spellEnd"/>
      <w:r w:rsidRPr="00893625">
        <w:rPr>
          <w:rFonts w:eastAsia="Times New Roman" w:cs="Arial"/>
          <w:b/>
          <w:bCs/>
          <w:color w:val="222222"/>
          <w:sz w:val="20"/>
          <w:szCs w:val="20"/>
        </w:rPr>
        <w:t xml:space="preserve"> fires are permitted except between Nov 1st and March 1st.</w:t>
      </w:r>
    </w:p>
    <w:p w:rsidR="00893625" w:rsidRPr="00893625" w:rsidRDefault="00237C89" w:rsidP="00893625">
      <w:pPr>
        <w:pStyle w:val="ListParagraph"/>
        <w:shd w:val="clear" w:color="auto" w:fill="FFFFFF"/>
        <w:spacing w:after="0" w:line="240" w:lineRule="auto"/>
        <w:rPr>
          <w:rFonts w:eastAsia="Times New Roman" w:cs="Arial"/>
          <w:color w:val="222222"/>
          <w:sz w:val="20"/>
          <w:szCs w:val="20"/>
        </w:rPr>
      </w:pPr>
      <w:hyperlink r:id="rId7" w:tgtFrame="_blank" w:history="1">
        <w:r w:rsidR="00893625" w:rsidRPr="00893625">
          <w:rPr>
            <w:rFonts w:eastAsia="Times New Roman" w:cs="Arial"/>
            <w:b/>
            <w:bCs/>
            <w:color w:val="1155CC"/>
            <w:sz w:val="20"/>
            <w:szCs w:val="20"/>
            <w:u w:val="single"/>
          </w:rPr>
          <w:t>KGCA Governing Documents-CC&amp;R's</w:t>
        </w:r>
      </w:hyperlink>
    </w:p>
    <w:p w:rsidR="00893625" w:rsidRDefault="00893625" w:rsidP="00893625">
      <w:pPr>
        <w:pStyle w:val="ListParagraph"/>
        <w:shd w:val="clear" w:color="auto" w:fill="FFFFFF"/>
        <w:spacing w:after="0" w:line="240" w:lineRule="auto"/>
        <w:rPr>
          <w:rFonts w:eastAsia="Times New Roman" w:cs="Arial"/>
          <w:color w:val="222222"/>
          <w:sz w:val="20"/>
          <w:szCs w:val="20"/>
        </w:rPr>
      </w:pPr>
    </w:p>
    <w:p w:rsidR="00893625" w:rsidRPr="00893625" w:rsidRDefault="00893625" w:rsidP="00893625">
      <w:pPr>
        <w:shd w:val="clear" w:color="auto" w:fill="FFFFFF"/>
        <w:spacing w:after="0" w:line="240" w:lineRule="auto"/>
        <w:ind w:left="720"/>
        <w:rPr>
          <w:rFonts w:eastAsia="Times New Roman" w:cs="Arial"/>
          <w:color w:val="222222"/>
          <w:sz w:val="20"/>
          <w:szCs w:val="20"/>
        </w:rPr>
      </w:pPr>
      <w:r>
        <w:rPr>
          <w:rFonts w:eastAsia="Times New Roman" w:cs="Arial"/>
          <w:color w:val="222222"/>
          <w:sz w:val="20"/>
          <w:szCs w:val="20"/>
        </w:rPr>
        <w:t xml:space="preserve">At our Annual Meeting in June 2018, the members approved the following change to our CCRs:  </w:t>
      </w:r>
      <w:r w:rsidRPr="00893625">
        <w:rPr>
          <w:rFonts w:eastAsia="Times New Roman" w:cs="Arial"/>
          <w:color w:val="222222"/>
          <w:sz w:val="20"/>
          <w:szCs w:val="20"/>
        </w:rPr>
        <w:t>Section 6.23 was amended by adding the following:</w:t>
      </w:r>
    </w:p>
    <w:p w:rsidR="00893625" w:rsidRPr="00893625" w:rsidRDefault="00893625" w:rsidP="00893625">
      <w:pPr>
        <w:shd w:val="clear" w:color="auto" w:fill="FFFFFF"/>
        <w:spacing w:after="0" w:line="240" w:lineRule="auto"/>
        <w:ind w:firstLine="720"/>
        <w:rPr>
          <w:rFonts w:eastAsia="Times New Roman" w:cs="Arial"/>
          <w:color w:val="222222"/>
          <w:sz w:val="20"/>
          <w:szCs w:val="20"/>
        </w:rPr>
      </w:pPr>
      <w:r w:rsidRPr="00893625">
        <w:rPr>
          <w:rFonts w:eastAsia="Times New Roman" w:cs="Arial"/>
          <w:color w:val="222222"/>
          <w:sz w:val="20"/>
          <w:szCs w:val="20"/>
        </w:rPr>
        <w:t>PROVIDED, however that Golf Course or Association personnel may conduct seasonal burning</w:t>
      </w:r>
    </w:p>
    <w:p w:rsidR="00893625" w:rsidRPr="00893625" w:rsidRDefault="00893625" w:rsidP="00893625">
      <w:pPr>
        <w:shd w:val="clear" w:color="auto" w:fill="FFFFFF"/>
        <w:spacing w:after="0" w:line="240" w:lineRule="auto"/>
        <w:ind w:firstLine="720"/>
        <w:rPr>
          <w:rFonts w:eastAsia="Times New Roman" w:cs="Arial"/>
          <w:color w:val="222222"/>
          <w:sz w:val="20"/>
          <w:szCs w:val="20"/>
        </w:rPr>
      </w:pPr>
      <w:proofErr w:type="gramStart"/>
      <w:r w:rsidRPr="00893625">
        <w:rPr>
          <w:rFonts w:eastAsia="Times New Roman" w:cs="Arial"/>
          <w:color w:val="222222"/>
          <w:sz w:val="20"/>
          <w:szCs w:val="20"/>
        </w:rPr>
        <w:t>throughout</w:t>
      </w:r>
      <w:proofErr w:type="gramEnd"/>
      <w:r w:rsidRPr="00893625">
        <w:rPr>
          <w:rFonts w:eastAsia="Times New Roman" w:cs="Arial"/>
          <w:color w:val="222222"/>
          <w:sz w:val="20"/>
          <w:szCs w:val="20"/>
        </w:rPr>
        <w:t xml:space="preserve"> the year in accordance with applicable laws, rules and regulations of Chelan County,</w:t>
      </w:r>
    </w:p>
    <w:p w:rsidR="00893625" w:rsidRPr="00893625" w:rsidRDefault="00893625" w:rsidP="00893625">
      <w:pPr>
        <w:shd w:val="clear" w:color="auto" w:fill="FFFFFF"/>
        <w:spacing w:after="0" w:line="240" w:lineRule="auto"/>
        <w:ind w:firstLine="720"/>
        <w:rPr>
          <w:rFonts w:eastAsia="Times New Roman" w:cs="Arial"/>
          <w:color w:val="222222"/>
          <w:sz w:val="20"/>
          <w:szCs w:val="20"/>
        </w:rPr>
      </w:pPr>
      <w:proofErr w:type="gramStart"/>
      <w:r w:rsidRPr="00893625">
        <w:rPr>
          <w:rFonts w:eastAsia="Times New Roman" w:cs="Arial"/>
          <w:color w:val="222222"/>
          <w:sz w:val="20"/>
          <w:szCs w:val="20"/>
        </w:rPr>
        <w:t>the</w:t>
      </w:r>
      <w:proofErr w:type="gramEnd"/>
      <w:r w:rsidRPr="00893625">
        <w:rPr>
          <w:rFonts w:eastAsia="Times New Roman" w:cs="Arial"/>
          <w:color w:val="222222"/>
          <w:sz w:val="20"/>
          <w:szCs w:val="20"/>
        </w:rPr>
        <w:t xml:space="preserve"> State of Washington and federal agencies.</w:t>
      </w:r>
    </w:p>
    <w:p w:rsidR="00893625" w:rsidRPr="00893625" w:rsidRDefault="00893625" w:rsidP="00893625">
      <w:pPr>
        <w:pStyle w:val="ListParagraph"/>
        <w:shd w:val="clear" w:color="auto" w:fill="FFFFFF"/>
        <w:spacing w:after="0" w:line="240" w:lineRule="auto"/>
        <w:rPr>
          <w:rFonts w:eastAsia="Times New Roman" w:cs="Arial"/>
          <w:color w:val="222222"/>
          <w:sz w:val="20"/>
          <w:szCs w:val="20"/>
        </w:rPr>
      </w:pPr>
    </w:p>
    <w:p w:rsidR="00893625" w:rsidRPr="00893625" w:rsidRDefault="00893625" w:rsidP="00893625">
      <w:pPr>
        <w:pStyle w:val="ListParagraph"/>
        <w:shd w:val="clear" w:color="auto" w:fill="FFFFFF"/>
        <w:spacing w:after="0" w:line="240" w:lineRule="auto"/>
        <w:rPr>
          <w:rFonts w:eastAsia="Times New Roman" w:cs="Arial"/>
          <w:color w:val="222222"/>
          <w:sz w:val="20"/>
          <w:szCs w:val="20"/>
        </w:rPr>
      </w:pPr>
    </w:p>
    <w:p w:rsidR="00893625" w:rsidRPr="00893625" w:rsidRDefault="00893625" w:rsidP="00893625">
      <w:pPr>
        <w:pStyle w:val="ListParagraph"/>
        <w:shd w:val="clear" w:color="auto" w:fill="FFFFFF"/>
        <w:spacing w:after="0" w:line="240" w:lineRule="auto"/>
        <w:rPr>
          <w:rFonts w:eastAsia="Times New Roman" w:cs="Arial"/>
          <w:color w:val="222222"/>
          <w:sz w:val="20"/>
          <w:szCs w:val="20"/>
        </w:rPr>
      </w:pPr>
      <w:r w:rsidRPr="00893625">
        <w:rPr>
          <w:rFonts w:eastAsia="Times New Roman" w:cs="Arial"/>
          <w:color w:val="222222"/>
          <w:sz w:val="20"/>
          <w:szCs w:val="20"/>
        </w:rPr>
        <w:t>Currently Chelan County Burn Ban is still in effect:  </w:t>
      </w:r>
      <w:hyperlink r:id="rId8" w:tgtFrame="_blank" w:history="1">
        <w:r w:rsidRPr="00893625">
          <w:rPr>
            <w:rFonts w:eastAsia="Times New Roman" w:cs="Arial"/>
            <w:color w:val="1155CC"/>
            <w:sz w:val="20"/>
            <w:szCs w:val="20"/>
            <w:u w:val="single"/>
          </w:rPr>
          <w:t>https://waburnbans.net/recent-burn-bans/category/chelan/</w:t>
        </w:r>
      </w:hyperlink>
      <w:hyperlink r:id="rId9" w:tgtFrame="_blank" w:history="1">
        <w:r w:rsidRPr="00893625">
          <w:rPr>
            <w:rFonts w:eastAsia="Times New Roman" w:cs="Arial"/>
            <w:color w:val="1155CC"/>
            <w:sz w:val="20"/>
            <w:szCs w:val="20"/>
            <w:u w:val="single"/>
          </w:rPr>
          <w:t>Chelan County Burn Bans</w:t>
        </w:r>
      </w:hyperlink>
    </w:p>
    <w:p w:rsidR="00893625" w:rsidRDefault="00237C89" w:rsidP="00893625">
      <w:pPr>
        <w:pStyle w:val="ListParagraph"/>
        <w:shd w:val="clear" w:color="auto" w:fill="FFFFFF"/>
        <w:spacing w:after="0" w:line="240" w:lineRule="auto"/>
        <w:rPr>
          <w:rFonts w:eastAsia="Times New Roman" w:cs="Arial"/>
          <w:color w:val="1155CC"/>
          <w:sz w:val="20"/>
          <w:szCs w:val="20"/>
          <w:u w:val="single"/>
        </w:rPr>
      </w:pPr>
      <w:hyperlink r:id="rId10" w:tgtFrame="_blank" w:history="1">
        <w:r w:rsidR="00893625" w:rsidRPr="00893625">
          <w:rPr>
            <w:rFonts w:eastAsia="Times New Roman" w:cs="Arial"/>
            <w:color w:val="1155CC"/>
            <w:sz w:val="20"/>
            <w:szCs w:val="20"/>
            <w:u w:val="single"/>
          </w:rPr>
          <w:t>Chelan County Burn Bans</w:t>
        </w:r>
      </w:hyperlink>
    </w:p>
    <w:p w:rsidR="008A2329" w:rsidRDefault="008A2329" w:rsidP="00893625">
      <w:pPr>
        <w:pStyle w:val="ListParagraph"/>
        <w:shd w:val="clear" w:color="auto" w:fill="FFFFFF"/>
        <w:spacing w:after="0" w:line="240" w:lineRule="auto"/>
        <w:rPr>
          <w:rFonts w:eastAsia="Times New Roman" w:cs="Arial"/>
          <w:color w:val="222222"/>
          <w:sz w:val="20"/>
          <w:szCs w:val="20"/>
        </w:rPr>
      </w:pPr>
    </w:p>
    <w:p w:rsidR="00893625" w:rsidRDefault="00893625" w:rsidP="00893625">
      <w:pPr>
        <w:pStyle w:val="ListParagraph"/>
        <w:shd w:val="clear" w:color="auto" w:fill="FFFFFF"/>
        <w:spacing w:after="0" w:line="240" w:lineRule="auto"/>
        <w:rPr>
          <w:rFonts w:eastAsia="Times New Roman" w:cs="Arial"/>
          <w:color w:val="222222"/>
          <w:sz w:val="20"/>
          <w:szCs w:val="20"/>
        </w:rPr>
      </w:pPr>
    </w:p>
    <w:p w:rsidR="00893625" w:rsidRDefault="00893625" w:rsidP="00893625">
      <w:pPr>
        <w:pStyle w:val="ListParagraph"/>
        <w:numPr>
          <w:ilvl w:val="0"/>
          <w:numId w:val="1"/>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lastRenderedPageBreak/>
        <w:t xml:space="preserve"> The Winter Recreation Committee is busy preparing for the snow.  Here is an update from Bill Miller, </w:t>
      </w:r>
      <w:bookmarkStart w:id="0" w:name="_GoBack"/>
      <w:bookmarkEnd w:id="0"/>
      <w:r>
        <w:rPr>
          <w:rFonts w:eastAsia="Times New Roman" w:cs="Arial"/>
          <w:color w:val="222222"/>
          <w:sz w:val="20"/>
          <w:szCs w:val="20"/>
        </w:rPr>
        <w:t>committee chair:</w:t>
      </w:r>
    </w:p>
    <w:p w:rsidR="008A2329" w:rsidRDefault="008A2329" w:rsidP="008A2329">
      <w:pPr>
        <w:pStyle w:val="ListParagraph"/>
        <w:shd w:val="clear" w:color="auto" w:fill="FFFFFF"/>
        <w:spacing w:after="0" w:line="240" w:lineRule="auto"/>
        <w:rPr>
          <w:rFonts w:eastAsia="Times New Roman" w:cs="Arial"/>
          <w:color w:val="222222"/>
          <w:sz w:val="20"/>
          <w:szCs w:val="20"/>
        </w:rPr>
      </w:pPr>
    </w:p>
    <w:p w:rsidR="008A2329" w:rsidRDefault="008A2329" w:rsidP="008A2329">
      <w:pPr>
        <w:pStyle w:val="ListParagraph"/>
        <w:shd w:val="clear" w:color="auto" w:fill="FFFFFF"/>
        <w:spacing w:after="0" w:line="240" w:lineRule="auto"/>
        <w:rPr>
          <w:rFonts w:eastAsia="Times New Roman" w:cs="Arial"/>
          <w:color w:val="222222"/>
          <w:sz w:val="20"/>
          <w:szCs w:val="20"/>
        </w:rPr>
      </w:pPr>
      <w:r>
        <w:rPr>
          <w:rFonts w:eastAsia="Times New Roman" w:cs="Arial"/>
          <w:color w:val="222222"/>
          <w:sz w:val="20"/>
          <w:szCs w:val="20"/>
        </w:rPr>
        <w:t>1—</w:t>
      </w:r>
      <w:proofErr w:type="gramStart"/>
      <w:r>
        <w:rPr>
          <w:rFonts w:eastAsia="Times New Roman" w:cs="Arial"/>
          <w:color w:val="222222"/>
          <w:sz w:val="20"/>
          <w:szCs w:val="20"/>
        </w:rPr>
        <w:t>We</w:t>
      </w:r>
      <w:proofErr w:type="gramEnd"/>
      <w:r>
        <w:rPr>
          <w:rFonts w:eastAsia="Times New Roman" w:cs="Arial"/>
          <w:color w:val="222222"/>
          <w:sz w:val="20"/>
          <w:szCs w:val="20"/>
        </w:rPr>
        <w:t xml:space="preserve"> will try to put in the snowshoe trail once we have enough snow- approximately 1 ft.</w:t>
      </w:r>
    </w:p>
    <w:p w:rsidR="008A2329" w:rsidRDefault="008A2329" w:rsidP="008A2329">
      <w:pPr>
        <w:pStyle w:val="ListParagraph"/>
        <w:pBdr>
          <w:bottom w:val="dotted" w:sz="24" w:space="0" w:color="auto"/>
        </w:pBdr>
        <w:spacing w:line="240" w:lineRule="auto"/>
      </w:pPr>
      <w:r>
        <w:t>2</w:t>
      </w:r>
      <w:r>
        <w:t>—</w:t>
      </w:r>
      <w:r>
        <w:t>XC grooming will start once we have 18+ inches of snow and will create the same trail as last year</w:t>
      </w:r>
    </w:p>
    <w:p w:rsidR="008A2329" w:rsidRDefault="008A2329" w:rsidP="008A2329">
      <w:pPr>
        <w:pStyle w:val="ListParagraph"/>
        <w:pBdr>
          <w:bottom w:val="dotted" w:sz="24" w:space="0" w:color="auto"/>
        </w:pBdr>
        <w:spacing w:line="240" w:lineRule="auto"/>
      </w:pPr>
      <w:r>
        <w:t>3-</w:t>
      </w:r>
      <w:r>
        <w:t>-</w:t>
      </w:r>
      <w:r>
        <w:t>We may need to create additional signs as some were lost or damaged</w:t>
      </w:r>
    </w:p>
    <w:p w:rsidR="008A2329" w:rsidRDefault="008A2329" w:rsidP="008A2329">
      <w:pPr>
        <w:pStyle w:val="ListParagraph"/>
        <w:pBdr>
          <w:bottom w:val="dotted" w:sz="24" w:space="0" w:color="auto"/>
        </w:pBdr>
        <w:spacing w:line="240" w:lineRule="auto"/>
      </w:pPr>
      <w:r>
        <w:t>4-</w:t>
      </w:r>
      <w:r>
        <w:t>-</w:t>
      </w:r>
      <w:r>
        <w:t>Ice skating:  more to follow</w:t>
      </w:r>
    </w:p>
    <w:p w:rsidR="008A2329" w:rsidRDefault="008A2329" w:rsidP="008A2329">
      <w:pPr>
        <w:pStyle w:val="ListParagraph"/>
        <w:pBdr>
          <w:bottom w:val="dotted" w:sz="24" w:space="0" w:color="auto"/>
        </w:pBdr>
        <w:spacing w:line="240" w:lineRule="auto"/>
      </w:pPr>
      <w:r>
        <w:t>5-</w:t>
      </w:r>
      <w:r>
        <w:t>-</w:t>
      </w:r>
      <w:r>
        <w:t>Old groomer – is it working to groom the sled hills? May have an alternative (Note:  Board decided not to spend any additional money on repairs to groomer)</w:t>
      </w:r>
    </w:p>
    <w:p w:rsidR="008A2329" w:rsidRDefault="008A2329" w:rsidP="008A2329">
      <w:pPr>
        <w:pStyle w:val="ListParagraph"/>
        <w:pBdr>
          <w:bottom w:val="dotted" w:sz="24" w:space="0" w:color="auto"/>
        </w:pBdr>
        <w:spacing w:line="240" w:lineRule="auto"/>
      </w:pPr>
      <w:r>
        <w:t>6-</w:t>
      </w:r>
      <w:r>
        <w:t>-</w:t>
      </w:r>
      <w:r>
        <w:t>Maps and signage will go up in the condos garage area; maps and signs will also be made available by the resort for rentals; maps and signage will be placed on the trails once we have enough snow to hold up the signs.</w:t>
      </w:r>
    </w:p>
    <w:p w:rsidR="000E3486" w:rsidRDefault="000E3486" w:rsidP="008A2329">
      <w:pPr>
        <w:pStyle w:val="ListParagraph"/>
        <w:pBdr>
          <w:bottom w:val="dotted" w:sz="24" w:space="0" w:color="auto"/>
        </w:pBdr>
        <w:spacing w:line="240" w:lineRule="auto"/>
      </w:pPr>
    </w:p>
    <w:p w:rsidR="00893625" w:rsidRDefault="00893625" w:rsidP="00893625">
      <w:pPr>
        <w:shd w:val="clear" w:color="auto" w:fill="FFFFFF"/>
        <w:spacing w:after="0" w:line="240" w:lineRule="auto"/>
        <w:rPr>
          <w:rFonts w:eastAsia="Times New Roman" w:cs="Arial"/>
          <w:color w:val="222222"/>
          <w:sz w:val="20"/>
          <w:szCs w:val="20"/>
        </w:rPr>
      </w:pPr>
    </w:p>
    <w:p w:rsidR="00893625" w:rsidRDefault="00893625" w:rsidP="00893625">
      <w:pPr>
        <w:shd w:val="clear" w:color="auto" w:fill="FFFFFF"/>
        <w:spacing w:after="0" w:line="240" w:lineRule="auto"/>
        <w:rPr>
          <w:rFonts w:eastAsia="Times New Roman" w:cs="Arial"/>
          <w:b/>
          <w:i/>
          <w:color w:val="222222"/>
          <w:sz w:val="24"/>
          <w:szCs w:val="24"/>
          <w:u w:val="single"/>
        </w:rPr>
      </w:pPr>
      <w:r w:rsidRPr="00893625">
        <w:rPr>
          <w:rFonts w:eastAsia="Times New Roman" w:cs="Arial"/>
          <w:b/>
          <w:i/>
          <w:color w:val="222222"/>
          <w:sz w:val="24"/>
          <w:szCs w:val="24"/>
          <w:u w:val="single"/>
        </w:rPr>
        <w:t>Settlement Proposal Approved by the Board</w:t>
      </w:r>
    </w:p>
    <w:p w:rsidR="00893625" w:rsidRDefault="00893625" w:rsidP="00893625">
      <w:pPr>
        <w:shd w:val="clear" w:color="auto" w:fill="FFFFFF"/>
        <w:spacing w:after="0" w:line="240" w:lineRule="auto"/>
        <w:rPr>
          <w:rFonts w:eastAsia="Times New Roman" w:cs="Arial"/>
          <w:color w:val="222222"/>
          <w:sz w:val="20"/>
          <w:szCs w:val="20"/>
        </w:rPr>
      </w:pPr>
    </w:p>
    <w:p w:rsidR="00BB19D8" w:rsidRDefault="00893625"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On October 13, 2018, the Board approved the proposed settlement agreement to settle the complaint KGCA vs. KGGSR.  The Board thank</w:t>
      </w:r>
      <w:r w:rsidR="00A706F1">
        <w:rPr>
          <w:rFonts w:eastAsia="Times New Roman" w:cs="Arial"/>
          <w:color w:val="222222"/>
          <w:sz w:val="20"/>
          <w:szCs w:val="20"/>
        </w:rPr>
        <w:t>s</w:t>
      </w:r>
      <w:r>
        <w:rPr>
          <w:rFonts w:eastAsia="Times New Roman" w:cs="Arial"/>
          <w:color w:val="222222"/>
          <w:sz w:val="20"/>
          <w:szCs w:val="20"/>
        </w:rPr>
        <w:t xml:space="preserve"> all eligible owners who participated in the vote to ascertain community sentiment regarding the proposal.  </w:t>
      </w:r>
    </w:p>
    <w:p w:rsidR="001217A9" w:rsidRDefault="001217A9" w:rsidP="00893625">
      <w:pPr>
        <w:shd w:val="clear" w:color="auto" w:fill="FFFFFF"/>
        <w:spacing w:after="0" w:line="240" w:lineRule="auto"/>
        <w:rPr>
          <w:rFonts w:eastAsia="Times New Roman" w:cs="Arial"/>
          <w:color w:val="222222"/>
          <w:sz w:val="20"/>
          <w:szCs w:val="20"/>
        </w:rPr>
      </w:pPr>
    </w:p>
    <w:p w:rsidR="00A706F1" w:rsidRDefault="00893625"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The voting results were emailed to community members on Oct. 10.  </w:t>
      </w:r>
    </w:p>
    <w:p w:rsidR="00A706F1" w:rsidRDefault="00A706F1" w:rsidP="00893625">
      <w:pPr>
        <w:shd w:val="clear" w:color="auto" w:fill="FFFFFF"/>
        <w:spacing w:after="0" w:line="240" w:lineRule="auto"/>
        <w:rPr>
          <w:rFonts w:eastAsia="Times New Roman" w:cs="Arial"/>
          <w:color w:val="222222"/>
          <w:sz w:val="20"/>
          <w:szCs w:val="20"/>
        </w:rPr>
      </w:pPr>
    </w:p>
    <w:p w:rsidR="00893625" w:rsidRPr="00BB19D8" w:rsidRDefault="00893625" w:rsidP="00893625">
      <w:pPr>
        <w:shd w:val="clear" w:color="auto" w:fill="FFFFFF"/>
        <w:spacing w:after="0" w:line="240" w:lineRule="auto"/>
        <w:rPr>
          <w:rFonts w:eastAsia="Times New Roman" w:cs="Arial"/>
          <w:color w:val="222222"/>
          <w:sz w:val="20"/>
          <w:szCs w:val="20"/>
          <w:u w:val="single"/>
        </w:rPr>
      </w:pPr>
      <w:r w:rsidRPr="00BB19D8">
        <w:rPr>
          <w:rFonts w:eastAsia="Times New Roman" w:cs="Arial"/>
          <w:color w:val="222222"/>
          <w:sz w:val="20"/>
          <w:szCs w:val="20"/>
          <w:u w:val="single"/>
        </w:rPr>
        <w:t>Results of the vote:</w:t>
      </w:r>
    </w:p>
    <w:p w:rsidR="00893625" w:rsidRDefault="00893625"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Eligible votes: 130</w:t>
      </w:r>
    </w:p>
    <w:p w:rsidR="00893625" w:rsidRDefault="00A706F1"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Yes:  105 (97.2% of those voting)</w:t>
      </w:r>
    </w:p>
    <w:p w:rsidR="00A706F1" w:rsidRDefault="00A706F1"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No: 3</w:t>
      </w:r>
    </w:p>
    <w:p w:rsidR="00A706F1" w:rsidRDefault="00A706F1"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22 eligible votes were not cast</w:t>
      </w:r>
    </w:p>
    <w:p w:rsidR="00A706F1" w:rsidRDefault="00A706F1" w:rsidP="00893625">
      <w:pPr>
        <w:shd w:val="clear" w:color="auto" w:fill="FFFFFF"/>
        <w:spacing w:after="0" w:line="240" w:lineRule="auto"/>
        <w:rPr>
          <w:rFonts w:eastAsia="Times New Roman" w:cs="Arial"/>
          <w:color w:val="222222"/>
          <w:sz w:val="20"/>
          <w:szCs w:val="20"/>
        </w:rPr>
      </w:pPr>
    </w:p>
    <w:p w:rsidR="00A706F1" w:rsidRDefault="00A706F1"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Next steps are for the Board to complete the settlement and to work with the LLC Board between now and December 1 to amend the lease agreement between KGCA and the golf course – </w:t>
      </w:r>
      <w:proofErr w:type="spellStart"/>
      <w:r>
        <w:rPr>
          <w:rFonts w:eastAsia="Times New Roman" w:cs="Arial"/>
          <w:color w:val="222222"/>
          <w:sz w:val="20"/>
          <w:szCs w:val="20"/>
        </w:rPr>
        <w:t>KGGolf</w:t>
      </w:r>
      <w:proofErr w:type="spellEnd"/>
      <w:r>
        <w:rPr>
          <w:rFonts w:eastAsia="Times New Roman" w:cs="Arial"/>
          <w:color w:val="222222"/>
          <w:sz w:val="20"/>
          <w:szCs w:val="20"/>
        </w:rPr>
        <w:t xml:space="preserve"> and Ski Resort.  </w:t>
      </w:r>
    </w:p>
    <w:p w:rsidR="00BB19D8" w:rsidRDefault="00BB19D8"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w:t>
      </w:r>
    </w:p>
    <w:p w:rsidR="00BB19D8" w:rsidRDefault="00D04187" w:rsidP="00893625">
      <w:pPr>
        <w:shd w:val="clear" w:color="auto" w:fill="FFFFFF"/>
        <w:spacing w:after="0" w:line="240" w:lineRule="auto"/>
        <w:rPr>
          <w:rFonts w:eastAsia="Times New Roman" w:cs="Arial"/>
          <w:color w:val="222222"/>
          <w:sz w:val="20"/>
          <w:szCs w:val="20"/>
        </w:rPr>
      </w:pPr>
      <w:r>
        <w:rPr>
          <w:rFonts w:eastAsia="Times New Roman" w:cs="Arial"/>
          <w:b/>
          <w:i/>
          <w:color w:val="222222"/>
          <w:sz w:val="20"/>
          <w:szCs w:val="20"/>
          <w:u w:val="single"/>
        </w:rPr>
        <w:t>Short Term Rental Policies Committee established by the Board</w:t>
      </w:r>
    </w:p>
    <w:p w:rsidR="00D04187" w:rsidRDefault="00D04187" w:rsidP="00893625">
      <w:pPr>
        <w:shd w:val="clear" w:color="auto" w:fill="FFFFFF"/>
        <w:spacing w:after="0" w:line="240" w:lineRule="auto"/>
        <w:rPr>
          <w:rFonts w:eastAsia="Times New Roman" w:cs="Arial"/>
          <w:color w:val="222222"/>
          <w:sz w:val="20"/>
          <w:szCs w:val="20"/>
        </w:rPr>
      </w:pPr>
    </w:p>
    <w:p w:rsidR="00D04187" w:rsidRDefault="00D04187"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A separate message w</w:t>
      </w:r>
      <w:r w:rsidR="001217A9">
        <w:rPr>
          <w:rFonts w:eastAsia="Times New Roman" w:cs="Arial"/>
          <w:color w:val="222222"/>
          <w:sz w:val="20"/>
          <w:szCs w:val="20"/>
        </w:rPr>
        <w:t>as sent to the community on October 13</w:t>
      </w:r>
      <w:r>
        <w:rPr>
          <w:rFonts w:eastAsia="Times New Roman" w:cs="Arial"/>
          <w:color w:val="222222"/>
          <w:sz w:val="20"/>
          <w:szCs w:val="20"/>
        </w:rPr>
        <w:t xml:space="preserve"> announcing the formation of the committee and making a special appeal to recruit to the committee condo owners and rental landowners to serve on this committee.  Nancy Miller is the chair.  If you wish to volunteer or to nominate a neighbor to serve, please contact Nancy Miller directly at </w:t>
      </w:r>
      <w:hyperlink r:id="rId11" w:history="1">
        <w:r w:rsidRPr="009C4EBC">
          <w:rPr>
            <w:rStyle w:val="Hyperlink"/>
            <w:rFonts w:eastAsia="Times New Roman" w:cs="Arial"/>
            <w:sz w:val="20"/>
            <w:szCs w:val="20"/>
          </w:rPr>
          <w:t>njmcmiller@hotmail.com</w:t>
        </w:r>
      </w:hyperlink>
    </w:p>
    <w:p w:rsidR="00D04187" w:rsidRDefault="00D04187" w:rsidP="00893625">
      <w:pPr>
        <w:shd w:val="clear" w:color="auto" w:fill="FFFFFF"/>
        <w:spacing w:after="0" w:line="240" w:lineRule="auto"/>
        <w:rPr>
          <w:rFonts w:eastAsia="Times New Roman" w:cs="Arial"/>
          <w:color w:val="222222"/>
          <w:sz w:val="20"/>
          <w:szCs w:val="20"/>
        </w:rPr>
      </w:pPr>
    </w:p>
    <w:p w:rsidR="00D04187" w:rsidRDefault="00D04187"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The prior message contained the Committee Charter and names of community volunteers already engaged with this work.</w:t>
      </w:r>
    </w:p>
    <w:p w:rsidR="001217A9" w:rsidRDefault="001217A9"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w:t>
      </w:r>
    </w:p>
    <w:p w:rsidR="001217A9" w:rsidRDefault="001217A9" w:rsidP="00893625">
      <w:pPr>
        <w:shd w:val="clear" w:color="auto" w:fill="FFFFFF"/>
        <w:spacing w:after="0" w:line="240" w:lineRule="auto"/>
        <w:rPr>
          <w:rFonts w:eastAsia="Times New Roman" w:cs="Arial"/>
          <w:color w:val="222222"/>
          <w:sz w:val="20"/>
          <w:szCs w:val="20"/>
        </w:rPr>
      </w:pPr>
    </w:p>
    <w:p w:rsidR="001217A9" w:rsidRDefault="001217A9"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Reminder:  Drafted minutes and attached reports are now posted on the Community Members Only section of our website within 2 weeks of each Board meeting.  For access to this section of our website, send your request to </w:t>
      </w:r>
      <w:hyperlink r:id="rId12" w:history="1">
        <w:r w:rsidRPr="00E94A9C">
          <w:rPr>
            <w:rStyle w:val="Hyperlink"/>
            <w:rFonts w:eastAsia="Times New Roman" w:cs="Arial"/>
            <w:sz w:val="20"/>
            <w:szCs w:val="20"/>
          </w:rPr>
          <w:t>board@kahlerglencommunity.org</w:t>
        </w:r>
      </w:hyperlink>
      <w:r>
        <w:rPr>
          <w:rFonts w:eastAsia="Times New Roman" w:cs="Arial"/>
          <w:color w:val="222222"/>
          <w:sz w:val="20"/>
          <w:szCs w:val="20"/>
        </w:rPr>
        <w:t xml:space="preserve"> and we will send you the ID and Password.</w:t>
      </w:r>
    </w:p>
    <w:p w:rsidR="001217A9" w:rsidRDefault="001217A9" w:rsidP="00893625">
      <w:pPr>
        <w:shd w:val="clear" w:color="auto" w:fill="FFFFFF"/>
        <w:spacing w:after="0" w:line="240" w:lineRule="auto"/>
        <w:rPr>
          <w:rFonts w:eastAsia="Times New Roman" w:cs="Arial"/>
          <w:color w:val="222222"/>
          <w:sz w:val="20"/>
          <w:szCs w:val="20"/>
        </w:rPr>
      </w:pPr>
    </w:p>
    <w:p w:rsidR="001217A9" w:rsidRPr="00D04187" w:rsidRDefault="001217A9"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w:t>
      </w:r>
    </w:p>
    <w:p w:rsidR="00BB19D8" w:rsidRDefault="00BB19D8" w:rsidP="00893625">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Note prepared by Sue Hennessy on behalf of the KGCA Board</w:t>
      </w:r>
    </w:p>
    <w:p w:rsidR="00BB19D8" w:rsidRDefault="00BB19D8" w:rsidP="00893625">
      <w:pPr>
        <w:shd w:val="clear" w:color="auto" w:fill="FFFFFF"/>
        <w:spacing w:after="0" w:line="240" w:lineRule="auto"/>
        <w:rPr>
          <w:rFonts w:eastAsia="Times New Roman" w:cs="Arial"/>
          <w:color w:val="222222"/>
          <w:sz w:val="20"/>
          <w:szCs w:val="20"/>
        </w:rPr>
      </w:pPr>
    </w:p>
    <w:p w:rsidR="00BB19D8" w:rsidRPr="0074522E" w:rsidRDefault="00BB19D8" w:rsidP="00BB19D8">
      <w:pPr>
        <w:shd w:val="clear" w:color="auto" w:fill="FDFDFD"/>
        <w:spacing w:after="90" w:line="240" w:lineRule="auto"/>
        <w:rPr>
          <w:rFonts w:ascii="Calibri" w:eastAsia="Times New Roman" w:hAnsi="Calibri" w:cs="Times New Roman"/>
          <w:color w:val="000000"/>
          <w:sz w:val="21"/>
          <w:szCs w:val="21"/>
        </w:rPr>
      </w:pPr>
      <w:r w:rsidRPr="0074522E">
        <w:rPr>
          <w:rFonts w:ascii="Calibri" w:eastAsia="Times New Roman" w:hAnsi="Calibri" w:cs="Times New Roman"/>
          <w:color w:val="000000"/>
          <w:sz w:val="21"/>
          <w:szCs w:val="21"/>
        </w:rPr>
        <w:lastRenderedPageBreak/>
        <w:t xml:space="preserve">P.S. Got a new neighbor? Sell your property? Change your address or phone? Please help keep the </w:t>
      </w:r>
      <w:proofErr w:type="spellStart"/>
      <w:r w:rsidRPr="0074522E">
        <w:rPr>
          <w:rFonts w:ascii="Calibri" w:eastAsia="Times New Roman" w:hAnsi="Calibri" w:cs="Times New Roman"/>
          <w:color w:val="000000"/>
          <w:sz w:val="21"/>
          <w:szCs w:val="21"/>
        </w:rPr>
        <w:t>Kahler</w:t>
      </w:r>
      <w:proofErr w:type="spellEnd"/>
      <w:r w:rsidRPr="0074522E">
        <w:rPr>
          <w:rFonts w:ascii="Calibri" w:eastAsia="Times New Roman" w:hAnsi="Calibri" w:cs="Times New Roman"/>
          <w:color w:val="000000"/>
          <w:sz w:val="21"/>
          <w:szCs w:val="21"/>
        </w:rPr>
        <w:t xml:space="preserve"> Glen Community Association roster up to date. Email changes or corrections to </w:t>
      </w:r>
      <w:hyperlink r:id="rId13" w:history="1">
        <w:r w:rsidRPr="0074522E">
          <w:rPr>
            <w:rFonts w:ascii="Calibri" w:eastAsia="Times New Roman" w:hAnsi="Calibri" w:cs="Times New Roman"/>
            <w:color w:val="336699"/>
            <w:sz w:val="21"/>
            <w:szCs w:val="21"/>
          </w:rPr>
          <w:t>board@kahlerglencommunity.org</w:t>
        </w:r>
      </w:hyperlink>
      <w:r w:rsidRPr="0074522E">
        <w:rPr>
          <w:rFonts w:ascii="Calibri" w:eastAsia="Times New Roman" w:hAnsi="Calibri" w:cs="Times New Roman"/>
          <w:color w:val="000000"/>
          <w:sz w:val="21"/>
          <w:szCs w:val="21"/>
        </w:rPr>
        <w:t>. </w:t>
      </w:r>
    </w:p>
    <w:p w:rsidR="00BB19D8" w:rsidRPr="00893625" w:rsidRDefault="00BB19D8" w:rsidP="00893625">
      <w:pPr>
        <w:shd w:val="clear" w:color="auto" w:fill="FFFFFF"/>
        <w:spacing w:after="0" w:line="240" w:lineRule="auto"/>
        <w:rPr>
          <w:rFonts w:eastAsia="Times New Roman" w:cs="Arial"/>
          <w:color w:val="222222"/>
          <w:sz w:val="20"/>
          <w:szCs w:val="20"/>
        </w:rPr>
      </w:pPr>
    </w:p>
    <w:p w:rsidR="00893625" w:rsidRPr="00893625" w:rsidRDefault="00893625" w:rsidP="00893625">
      <w:pPr>
        <w:shd w:val="clear" w:color="auto" w:fill="FFFFFF"/>
        <w:spacing w:after="0" w:line="240" w:lineRule="auto"/>
        <w:rPr>
          <w:rFonts w:eastAsia="Times New Roman" w:cs="Arial"/>
          <w:color w:val="222222"/>
          <w:sz w:val="20"/>
          <w:szCs w:val="20"/>
        </w:rPr>
      </w:pPr>
    </w:p>
    <w:p w:rsidR="00893625" w:rsidRPr="00893625" w:rsidRDefault="00893625" w:rsidP="00893625">
      <w:pPr>
        <w:spacing w:line="240" w:lineRule="auto"/>
        <w:ind w:left="720"/>
        <w:rPr>
          <w:sz w:val="20"/>
          <w:szCs w:val="20"/>
        </w:rPr>
      </w:pPr>
    </w:p>
    <w:sectPr w:rsidR="00893625" w:rsidRPr="00893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3D27"/>
    <w:multiLevelType w:val="hybridMultilevel"/>
    <w:tmpl w:val="0A16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D6"/>
    <w:rsid w:val="000E3486"/>
    <w:rsid w:val="001217A9"/>
    <w:rsid w:val="00237C89"/>
    <w:rsid w:val="002A0ED6"/>
    <w:rsid w:val="00893625"/>
    <w:rsid w:val="008A2329"/>
    <w:rsid w:val="00A706F1"/>
    <w:rsid w:val="00BB19D8"/>
    <w:rsid w:val="00D04187"/>
    <w:rsid w:val="00EC7809"/>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D6"/>
    <w:pPr>
      <w:ind w:left="720"/>
      <w:contextualSpacing/>
    </w:pPr>
  </w:style>
  <w:style w:type="character" w:styleId="Hyperlink">
    <w:name w:val="Hyperlink"/>
    <w:basedOn w:val="DefaultParagraphFont"/>
    <w:uiPriority w:val="99"/>
    <w:unhideWhenUsed/>
    <w:rsid w:val="00893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D6"/>
    <w:pPr>
      <w:ind w:left="720"/>
      <w:contextualSpacing/>
    </w:pPr>
  </w:style>
  <w:style w:type="character" w:styleId="Hyperlink">
    <w:name w:val="Hyperlink"/>
    <w:basedOn w:val="DefaultParagraphFont"/>
    <w:uiPriority w:val="99"/>
    <w:unhideWhenUsed/>
    <w:rsid w:val="00893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7888">
      <w:bodyDiv w:val="1"/>
      <w:marLeft w:val="0"/>
      <w:marRight w:val="0"/>
      <w:marTop w:val="0"/>
      <w:marBottom w:val="0"/>
      <w:divBdr>
        <w:top w:val="none" w:sz="0" w:space="0" w:color="auto"/>
        <w:left w:val="none" w:sz="0" w:space="0" w:color="auto"/>
        <w:bottom w:val="none" w:sz="0" w:space="0" w:color="auto"/>
        <w:right w:val="none" w:sz="0" w:space="0" w:color="auto"/>
      </w:divBdr>
      <w:divsChild>
        <w:div w:id="969439932">
          <w:marLeft w:val="0"/>
          <w:marRight w:val="0"/>
          <w:marTop w:val="0"/>
          <w:marBottom w:val="0"/>
          <w:divBdr>
            <w:top w:val="none" w:sz="0" w:space="0" w:color="auto"/>
            <w:left w:val="none" w:sz="0" w:space="0" w:color="auto"/>
            <w:bottom w:val="none" w:sz="0" w:space="0" w:color="auto"/>
            <w:right w:val="none" w:sz="0" w:space="0" w:color="auto"/>
          </w:divBdr>
        </w:div>
        <w:div w:id="712920565">
          <w:marLeft w:val="0"/>
          <w:marRight w:val="0"/>
          <w:marTop w:val="0"/>
          <w:marBottom w:val="0"/>
          <w:divBdr>
            <w:top w:val="none" w:sz="0" w:space="0" w:color="auto"/>
            <w:left w:val="none" w:sz="0" w:space="0" w:color="auto"/>
            <w:bottom w:val="none" w:sz="0" w:space="0" w:color="auto"/>
            <w:right w:val="none" w:sz="0" w:space="0" w:color="auto"/>
          </w:divBdr>
        </w:div>
        <w:div w:id="1284191089">
          <w:marLeft w:val="0"/>
          <w:marRight w:val="0"/>
          <w:marTop w:val="0"/>
          <w:marBottom w:val="0"/>
          <w:divBdr>
            <w:top w:val="none" w:sz="0" w:space="0" w:color="auto"/>
            <w:left w:val="none" w:sz="0" w:space="0" w:color="auto"/>
            <w:bottom w:val="none" w:sz="0" w:space="0" w:color="auto"/>
            <w:right w:val="none" w:sz="0" w:space="0" w:color="auto"/>
          </w:divBdr>
        </w:div>
      </w:divsChild>
    </w:div>
    <w:div w:id="369573021">
      <w:bodyDiv w:val="1"/>
      <w:marLeft w:val="0"/>
      <w:marRight w:val="0"/>
      <w:marTop w:val="0"/>
      <w:marBottom w:val="0"/>
      <w:divBdr>
        <w:top w:val="none" w:sz="0" w:space="0" w:color="auto"/>
        <w:left w:val="none" w:sz="0" w:space="0" w:color="auto"/>
        <w:bottom w:val="none" w:sz="0" w:space="0" w:color="auto"/>
        <w:right w:val="none" w:sz="0" w:space="0" w:color="auto"/>
      </w:divBdr>
      <w:divsChild>
        <w:div w:id="770128596">
          <w:marLeft w:val="0"/>
          <w:marRight w:val="0"/>
          <w:marTop w:val="0"/>
          <w:marBottom w:val="0"/>
          <w:divBdr>
            <w:top w:val="none" w:sz="0" w:space="0" w:color="auto"/>
            <w:left w:val="none" w:sz="0" w:space="0" w:color="auto"/>
            <w:bottom w:val="none" w:sz="0" w:space="0" w:color="auto"/>
            <w:right w:val="none" w:sz="0" w:space="0" w:color="auto"/>
          </w:divBdr>
        </w:div>
        <w:div w:id="8873585">
          <w:marLeft w:val="0"/>
          <w:marRight w:val="0"/>
          <w:marTop w:val="0"/>
          <w:marBottom w:val="0"/>
          <w:divBdr>
            <w:top w:val="none" w:sz="0" w:space="0" w:color="auto"/>
            <w:left w:val="none" w:sz="0" w:space="0" w:color="auto"/>
            <w:bottom w:val="none" w:sz="0" w:space="0" w:color="auto"/>
            <w:right w:val="none" w:sz="0" w:space="0" w:color="auto"/>
          </w:divBdr>
        </w:div>
        <w:div w:id="882255428">
          <w:marLeft w:val="0"/>
          <w:marRight w:val="0"/>
          <w:marTop w:val="0"/>
          <w:marBottom w:val="0"/>
          <w:divBdr>
            <w:top w:val="none" w:sz="0" w:space="0" w:color="auto"/>
            <w:left w:val="none" w:sz="0" w:space="0" w:color="auto"/>
            <w:bottom w:val="none" w:sz="0" w:space="0" w:color="auto"/>
            <w:right w:val="none" w:sz="0" w:space="0" w:color="auto"/>
          </w:divBdr>
        </w:div>
        <w:div w:id="1261840342">
          <w:marLeft w:val="0"/>
          <w:marRight w:val="0"/>
          <w:marTop w:val="0"/>
          <w:marBottom w:val="0"/>
          <w:divBdr>
            <w:top w:val="none" w:sz="0" w:space="0" w:color="auto"/>
            <w:left w:val="none" w:sz="0" w:space="0" w:color="auto"/>
            <w:bottom w:val="none" w:sz="0" w:space="0" w:color="auto"/>
            <w:right w:val="none" w:sz="0" w:space="0" w:color="auto"/>
          </w:divBdr>
          <w:divsChild>
            <w:div w:id="392002287">
              <w:marLeft w:val="0"/>
              <w:marRight w:val="0"/>
              <w:marTop w:val="0"/>
              <w:marBottom w:val="0"/>
              <w:divBdr>
                <w:top w:val="none" w:sz="0" w:space="0" w:color="auto"/>
                <w:left w:val="none" w:sz="0" w:space="0" w:color="auto"/>
                <w:bottom w:val="none" w:sz="0" w:space="0" w:color="auto"/>
                <w:right w:val="none" w:sz="0" w:space="0" w:color="auto"/>
              </w:divBdr>
            </w:div>
          </w:divsChild>
        </w:div>
        <w:div w:id="1314211661">
          <w:marLeft w:val="0"/>
          <w:marRight w:val="0"/>
          <w:marTop w:val="0"/>
          <w:marBottom w:val="0"/>
          <w:divBdr>
            <w:top w:val="none" w:sz="0" w:space="0" w:color="auto"/>
            <w:left w:val="none" w:sz="0" w:space="0" w:color="auto"/>
            <w:bottom w:val="none" w:sz="0" w:space="0" w:color="auto"/>
            <w:right w:val="none" w:sz="0" w:space="0" w:color="auto"/>
          </w:divBdr>
        </w:div>
        <w:div w:id="26101922">
          <w:marLeft w:val="0"/>
          <w:marRight w:val="0"/>
          <w:marTop w:val="0"/>
          <w:marBottom w:val="0"/>
          <w:divBdr>
            <w:top w:val="none" w:sz="0" w:space="0" w:color="auto"/>
            <w:left w:val="none" w:sz="0" w:space="0" w:color="auto"/>
            <w:bottom w:val="none" w:sz="0" w:space="0" w:color="auto"/>
            <w:right w:val="none" w:sz="0" w:space="0" w:color="auto"/>
          </w:divBdr>
        </w:div>
      </w:divsChild>
    </w:div>
    <w:div w:id="801118644">
      <w:bodyDiv w:val="1"/>
      <w:marLeft w:val="0"/>
      <w:marRight w:val="0"/>
      <w:marTop w:val="0"/>
      <w:marBottom w:val="0"/>
      <w:divBdr>
        <w:top w:val="none" w:sz="0" w:space="0" w:color="auto"/>
        <w:left w:val="none" w:sz="0" w:space="0" w:color="auto"/>
        <w:bottom w:val="none" w:sz="0" w:space="0" w:color="auto"/>
        <w:right w:val="none" w:sz="0" w:space="0" w:color="auto"/>
      </w:divBdr>
      <w:divsChild>
        <w:div w:id="808741189">
          <w:marLeft w:val="0"/>
          <w:marRight w:val="0"/>
          <w:marTop w:val="0"/>
          <w:marBottom w:val="0"/>
          <w:divBdr>
            <w:top w:val="none" w:sz="0" w:space="0" w:color="auto"/>
            <w:left w:val="none" w:sz="0" w:space="0" w:color="auto"/>
            <w:bottom w:val="none" w:sz="0" w:space="0" w:color="auto"/>
            <w:right w:val="none" w:sz="0" w:space="0" w:color="auto"/>
          </w:divBdr>
        </w:div>
        <w:div w:id="608047967">
          <w:marLeft w:val="0"/>
          <w:marRight w:val="0"/>
          <w:marTop w:val="0"/>
          <w:marBottom w:val="0"/>
          <w:divBdr>
            <w:top w:val="none" w:sz="0" w:space="0" w:color="auto"/>
            <w:left w:val="none" w:sz="0" w:space="0" w:color="auto"/>
            <w:bottom w:val="none" w:sz="0" w:space="0" w:color="auto"/>
            <w:right w:val="none" w:sz="0" w:space="0" w:color="auto"/>
          </w:divBdr>
        </w:div>
        <w:div w:id="1119102114">
          <w:marLeft w:val="0"/>
          <w:marRight w:val="0"/>
          <w:marTop w:val="0"/>
          <w:marBottom w:val="0"/>
          <w:divBdr>
            <w:top w:val="none" w:sz="0" w:space="0" w:color="auto"/>
            <w:left w:val="none" w:sz="0" w:space="0" w:color="auto"/>
            <w:bottom w:val="none" w:sz="0" w:space="0" w:color="auto"/>
            <w:right w:val="none" w:sz="0" w:space="0" w:color="auto"/>
          </w:divBdr>
        </w:div>
        <w:div w:id="1855411677">
          <w:marLeft w:val="0"/>
          <w:marRight w:val="0"/>
          <w:marTop w:val="0"/>
          <w:marBottom w:val="0"/>
          <w:divBdr>
            <w:top w:val="none" w:sz="0" w:space="0" w:color="auto"/>
            <w:left w:val="none" w:sz="0" w:space="0" w:color="auto"/>
            <w:bottom w:val="none" w:sz="0" w:space="0" w:color="auto"/>
            <w:right w:val="none" w:sz="0" w:space="0" w:color="auto"/>
          </w:divBdr>
        </w:div>
      </w:divsChild>
    </w:div>
    <w:div w:id="10945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burnbans.net/recent-burn-bans/category/chelan/" TargetMode="External"/><Relationship Id="rId13" Type="http://schemas.openxmlformats.org/officeDocument/2006/relationships/hyperlink" Target="javascript:window.top.ZmObjectManager.__doClickObject(document.getElementById(%22OBJ_PREFIX_DWT1543_com_zimbra_email%22));" TargetMode="External"/><Relationship Id="rId3" Type="http://schemas.microsoft.com/office/2007/relationships/stylesWithEffects" Target="stylesWithEffects.xml"/><Relationship Id="rId7" Type="http://schemas.openxmlformats.org/officeDocument/2006/relationships/hyperlink" Target="http://kahlerglencommunity.org/wp-content/uploads/attachments/KGCA/Governing%20Documents/KGCA_Recorded_Restated_CCRs_20May14.pdf" TargetMode="External"/><Relationship Id="rId12" Type="http://schemas.openxmlformats.org/officeDocument/2006/relationships/hyperlink" Target="mailto:board@kahlerglen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lc-everett.org/" TargetMode="External"/><Relationship Id="rId11" Type="http://schemas.openxmlformats.org/officeDocument/2006/relationships/hyperlink" Target="mailto:njmcmiller@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burnbans.net/recent-burn-bans/category/chelan/" TargetMode="External"/><Relationship Id="rId4" Type="http://schemas.openxmlformats.org/officeDocument/2006/relationships/settings" Target="settings.xml"/><Relationship Id="rId9" Type="http://schemas.openxmlformats.org/officeDocument/2006/relationships/hyperlink" Target="https://waburnbans.net/recent-burn-bans/category/che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Hennessy</dc:creator>
  <cp:lastModifiedBy>Sue Hennessy</cp:lastModifiedBy>
  <cp:revision>8</cp:revision>
  <dcterms:created xsi:type="dcterms:W3CDTF">2018-10-13T22:10:00Z</dcterms:created>
  <dcterms:modified xsi:type="dcterms:W3CDTF">2018-10-14T17:41:00Z</dcterms:modified>
</cp:coreProperties>
</file>